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A" w:rsidRDefault="00FE4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FE4647" w:rsidRDefault="00FE4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FE4647" w:rsidRDefault="00FE4647">
      <w:pPr>
        <w:rPr>
          <w:rFonts w:ascii="Times New Roman" w:hAnsi="Times New Roman" w:cs="Times New Roman"/>
          <w:sz w:val="24"/>
          <w:szCs w:val="24"/>
        </w:rPr>
      </w:pPr>
    </w:p>
    <w:p w:rsidR="00FE4647" w:rsidRDefault="00FE4647" w:rsidP="00FE4647">
      <w:pPr>
        <w:jc w:val="center"/>
        <w:rPr>
          <w:rFonts w:ascii="Times New Roman" w:hAnsi="Times New Roman" w:cs="Times New Roman"/>
          <w:sz w:val="32"/>
          <w:szCs w:val="32"/>
        </w:rPr>
      </w:pPr>
      <w:r w:rsidRPr="00FE4647">
        <w:rPr>
          <w:rFonts w:ascii="Times New Roman" w:hAnsi="Times New Roman" w:cs="Times New Roman"/>
          <w:sz w:val="32"/>
          <w:szCs w:val="32"/>
        </w:rPr>
        <w:t>Music Theory Week 3: Intervals Part 2</w:t>
      </w:r>
    </w:p>
    <w:p w:rsidR="00FE4647" w:rsidRPr="00FE4647" w:rsidRDefault="00FE4647" w:rsidP="00FE464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E4647" w:rsidRDefault="00FE4647" w:rsidP="00FE4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Identify the interval for each pair of notes. Label each interval with the correct marking that defines the interval. Choices that you are limited to are as follows: P4 (Perfect 4</w:t>
      </w:r>
      <w:r w:rsidRPr="00FE4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), P5 (Perfect 5</w:t>
      </w:r>
      <w:r w:rsidRPr="00FE4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), m6 (minor 6</w:t>
      </w:r>
      <w:r w:rsidRPr="00FE4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), M6 (Major 6</w:t>
      </w:r>
      <w:r w:rsidRPr="00FE46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4647" w:rsidRDefault="00FE4647" w:rsidP="00FE4647">
      <w:pPr>
        <w:rPr>
          <w:rFonts w:ascii="Times New Roman" w:hAnsi="Times New Roman" w:cs="Times New Roman"/>
          <w:sz w:val="24"/>
          <w:szCs w:val="24"/>
        </w:rPr>
      </w:pPr>
    </w:p>
    <w:p w:rsidR="00FE4647" w:rsidRDefault="00FE4647" w:rsidP="00FE4647">
      <w:pPr>
        <w:rPr>
          <w:rFonts w:ascii="Times New Roman" w:hAnsi="Times New Roman" w:cs="Times New Roman"/>
          <w:sz w:val="24"/>
          <w:szCs w:val="24"/>
        </w:rPr>
      </w:pPr>
    </w:p>
    <w:p w:rsidR="00FE4647" w:rsidRDefault="00FE4647" w:rsidP="00FE4647">
      <w:pPr>
        <w:rPr>
          <w:rFonts w:ascii="Times New Roman" w:hAnsi="Times New Roman" w:cs="Times New Roman"/>
          <w:sz w:val="24"/>
          <w:szCs w:val="24"/>
        </w:rPr>
      </w:pPr>
      <w:r w:rsidRPr="00FE46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003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47" w:rsidRDefault="00FE4647" w:rsidP="00FE4647">
      <w:pPr>
        <w:tabs>
          <w:tab w:val="left" w:pos="1140"/>
          <w:tab w:val="left" w:pos="2895"/>
          <w:tab w:val="left" w:pos="4200"/>
          <w:tab w:val="left" w:pos="5850"/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 3.</w:t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FE4647" w:rsidRDefault="00FE4647" w:rsidP="00FE4647">
      <w:pPr>
        <w:tabs>
          <w:tab w:val="left" w:pos="1140"/>
          <w:tab w:val="left" w:pos="2895"/>
          <w:tab w:val="left" w:pos="4200"/>
          <w:tab w:val="left" w:pos="5850"/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FE4647" w:rsidRDefault="00FE4647" w:rsidP="00FE4647">
      <w:pPr>
        <w:tabs>
          <w:tab w:val="left" w:pos="1140"/>
          <w:tab w:val="left" w:pos="2895"/>
          <w:tab w:val="left" w:pos="4200"/>
          <w:tab w:val="left" w:pos="5850"/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 w:rsidRPr="00FE46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506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47" w:rsidRPr="00FE4647" w:rsidRDefault="00FE4647" w:rsidP="00FE4647">
      <w:pPr>
        <w:tabs>
          <w:tab w:val="left" w:pos="2325"/>
          <w:tab w:val="left" w:pos="3795"/>
          <w:tab w:val="center" w:pos="5040"/>
          <w:tab w:val="left" w:pos="5760"/>
          <w:tab w:val="left" w:pos="741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sectPr w:rsidR="00FE4647" w:rsidRPr="00FE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47"/>
    <w:rsid w:val="00BC573A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345F4-9E0C-4404-8604-B5B07190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Rice</dc:creator>
  <cp:keywords/>
  <dc:description/>
  <cp:lastModifiedBy>Mr. Rice</cp:lastModifiedBy>
  <cp:revision>1</cp:revision>
  <dcterms:created xsi:type="dcterms:W3CDTF">2020-04-20T00:50:00Z</dcterms:created>
  <dcterms:modified xsi:type="dcterms:W3CDTF">2020-04-20T00:59:00Z</dcterms:modified>
</cp:coreProperties>
</file>